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9" w:rsidRPr="00900A29" w:rsidRDefault="00900A29" w:rsidP="00900A29">
      <w:pPr>
        <w:rPr>
          <w:b/>
        </w:rPr>
      </w:pPr>
      <w:r w:rsidRPr="00900A29">
        <w:rPr>
          <w:b/>
        </w:rPr>
        <w:t xml:space="preserve">Directions:  Copy the picture and sentences below.  Analyze the picture and fill in the blanks!  </w:t>
      </w:r>
    </w:p>
    <w:p w:rsidR="00900A29" w:rsidRDefault="00900A29"/>
    <w:p w:rsidR="00900A29" w:rsidRDefault="00900A29"/>
    <w:p w:rsidR="00900A29" w:rsidRDefault="00900A29" w:rsidP="00900A29">
      <w:pPr>
        <w:jc w:val="center"/>
      </w:pPr>
      <w:r>
        <w:rPr>
          <w:noProof/>
        </w:rPr>
        <w:drawing>
          <wp:inline distT="0" distB="0" distL="0" distR="0">
            <wp:extent cx="52578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9 at 10.21.4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29" w:rsidRDefault="00900A29" w:rsidP="00900A29">
      <w:pPr>
        <w:jc w:val="center"/>
      </w:pPr>
    </w:p>
    <w:p w:rsidR="00900A29" w:rsidRDefault="00900A29" w:rsidP="00900A29">
      <w:pPr>
        <w:spacing w:line="480" w:lineRule="auto"/>
        <w:jc w:val="center"/>
      </w:pPr>
    </w:p>
    <w:p w:rsidR="00900A29" w:rsidRDefault="00900A29" w:rsidP="00900A29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 </w:t>
      </w:r>
      <w:proofErr w:type="gramStart"/>
      <w:r>
        <w:t>symmetry</w:t>
      </w:r>
      <w:proofErr w:type="gramEnd"/>
      <w:r>
        <w:t xml:space="preserve"> is when each side (top, bottom, and sides) is the same.  </w:t>
      </w:r>
    </w:p>
    <w:p w:rsidR="00900A29" w:rsidRDefault="00900A29" w:rsidP="00900A29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 </w:t>
      </w:r>
      <w:proofErr w:type="gramStart"/>
      <w:r>
        <w:t>symmetry</w:t>
      </w:r>
      <w:proofErr w:type="gramEnd"/>
      <w:r>
        <w:t xml:space="preserve"> is when an organisms left and right side are the same.  </w:t>
      </w:r>
    </w:p>
    <w:p w:rsidR="00900A29" w:rsidRDefault="00900A29" w:rsidP="00900A29">
      <w:pPr>
        <w:pStyle w:val="ListParagraph"/>
        <w:numPr>
          <w:ilvl w:val="0"/>
          <w:numId w:val="1"/>
        </w:numPr>
        <w:spacing w:line="480" w:lineRule="auto"/>
      </w:pPr>
      <w:r>
        <w:t>_______________________</w:t>
      </w:r>
      <w:proofErr w:type="gramStart"/>
      <w:r>
        <w:t>symmetry</w:t>
      </w:r>
      <w:proofErr w:type="gramEnd"/>
      <w:r>
        <w:t xml:space="preserve"> is when the organism has no sides that are the same!  </w:t>
      </w:r>
    </w:p>
    <w:p w:rsidR="00900A29" w:rsidRDefault="00900A29" w:rsidP="00900A29">
      <w:pPr>
        <w:pStyle w:val="ListParagraph"/>
        <w:numPr>
          <w:ilvl w:val="0"/>
          <w:numId w:val="1"/>
        </w:numPr>
        <w:spacing w:line="480" w:lineRule="auto"/>
      </w:pPr>
      <w:r>
        <w:t xml:space="preserve">A whale has  ____________________ symmetry.  </w:t>
      </w:r>
    </w:p>
    <w:p w:rsidR="00900A29" w:rsidRDefault="00900A29" w:rsidP="00900A29">
      <w:pPr>
        <w:pStyle w:val="ListParagraph"/>
        <w:numPr>
          <w:ilvl w:val="0"/>
          <w:numId w:val="1"/>
        </w:numPr>
        <w:spacing w:line="480" w:lineRule="auto"/>
      </w:pPr>
      <w:r>
        <w:t>A starfish has __________________ symmetry.</w:t>
      </w:r>
      <w:bookmarkStart w:id="0" w:name="_GoBack"/>
      <w:bookmarkEnd w:id="0"/>
    </w:p>
    <w:sectPr w:rsidR="00900A29" w:rsidSect="00900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CBE"/>
    <w:multiLevelType w:val="hybridMultilevel"/>
    <w:tmpl w:val="8EA27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CD32E6"/>
    <w:multiLevelType w:val="hybridMultilevel"/>
    <w:tmpl w:val="C610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9"/>
    <w:rsid w:val="00900A29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2018-02-09T18:22:00Z</dcterms:created>
  <dcterms:modified xsi:type="dcterms:W3CDTF">2018-02-09T18:28:00Z</dcterms:modified>
</cp:coreProperties>
</file>