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97" w:rsidRDefault="003D2D97" w:rsidP="003D2D97">
      <w:r>
        <w:t xml:space="preserve">Part 2:  Measuring mass with triple beam balances and temperature using a thermometer.  </w:t>
      </w:r>
    </w:p>
    <w:p w:rsidR="003D2D97" w:rsidRDefault="003D2D97" w:rsidP="003D2D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1"/>
        <w:gridCol w:w="7735"/>
      </w:tblGrid>
      <w:tr w:rsidR="003D2D97" w:rsidTr="003D2D97">
        <w:tc>
          <w:tcPr>
            <w:tcW w:w="7308" w:type="dxa"/>
            <w:vAlign w:val="center"/>
          </w:tcPr>
          <w:p w:rsidR="003D2D97" w:rsidRDefault="003D2D97" w:rsidP="003D2D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612CE4" wp14:editId="0503EA0C">
                  <wp:extent cx="4242290" cy="5579533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2290" cy="5579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3D2D97" w:rsidRDefault="003D2D97" w:rsidP="003D2D97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2366FDB" wp14:editId="7D6DDF73">
                  <wp:extent cx="4785555" cy="61510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555" cy="615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D2D97" w:rsidRDefault="003D2D97" w:rsidP="003D2D97"/>
    <w:p w:rsidR="003D2D97" w:rsidRDefault="003D2D97"/>
    <w:sectPr w:rsidR="003D2D97" w:rsidSect="003D2D97">
      <w:pgSz w:w="15840" w:h="12240" w:orient="landscape"/>
      <w:pgMar w:top="720" w:right="720" w:bottom="720" w:left="72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97"/>
    <w:rsid w:val="003D2D97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4F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D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D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</Words>
  <Characters>83</Characters>
  <Application>Microsoft Macintosh Word</Application>
  <DocSecurity>0</DocSecurity>
  <Lines>1</Lines>
  <Paragraphs>1</Paragraphs>
  <ScaleCrop>false</ScaleCrop>
  <Company>Hoover High School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1</cp:revision>
  <cp:lastPrinted>2019-08-29T18:54:00Z</cp:lastPrinted>
  <dcterms:created xsi:type="dcterms:W3CDTF">2019-08-29T18:52:00Z</dcterms:created>
  <dcterms:modified xsi:type="dcterms:W3CDTF">2019-08-29T18:56:00Z</dcterms:modified>
</cp:coreProperties>
</file>