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7CFF" w14:textId="77777777" w:rsidR="00EE26BF" w:rsidRDefault="00E03075">
      <w:r>
        <w:t>Marine Concept Map</w:t>
      </w:r>
    </w:p>
    <w:p w14:paraId="48083953" w14:textId="77777777" w:rsidR="00E03075" w:rsidRDefault="00E03075"/>
    <w:p w14:paraId="2C562C6C" w14:textId="5AAE9074" w:rsidR="00EF7A37" w:rsidRDefault="00EF7A37">
      <w:r>
        <w:t>Directions:  On a sheet of printer paper</w:t>
      </w:r>
      <w:r w:rsidR="008A4720">
        <w:t xml:space="preserve">, </w:t>
      </w:r>
      <w:r>
        <w:t>use the terms/phrases listed below to create a concept map.  You may work individually or with your group, but each person must draw out his/her</w:t>
      </w:r>
      <w:r w:rsidR="000B2D50">
        <w:t xml:space="preserve"> own concept map.  Hint:  </w:t>
      </w:r>
      <w:bookmarkStart w:id="0" w:name="_GoBack"/>
      <w:r w:rsidR="000B2D50" w:rsidRPr="008D394A">
        <w:rPr>
          <w:i/>
        </w:rPr>
        <w:t>The highlighted terms/phrases are main areas of study of Marine Science.</w:t>
      </w:r>
      <w:r w:rsidR="000B2D50">
        <w:t xml:space="preserve"> </w:t>
      </w:r>
      <w:bookmarkEnd w:id="0"/>
      <w:r w:rsidR="000B2D50">
        <w:t xml:space="preserve"> </w:t>
      </w:r>
    </w:p>
    <w:p w14:paraId="6D10D77C" w14:textId="77777777" w:rsidR="00EF7A37" w:rsidRDefault="00EF7A37" w:rsidP="00EF7A37"/>
    <w:p w14:paraId="36EB3825" w14:textId="77777777" w:rsidR="00EF7A37" w:rsidRDefault="00EF7A37" w:rsidP="00EF7A37"/>
    <w:tbl>
      <w:tblPr>
        <w:tblpPr w:leftFromText="180" w:rightFromText="180" w:vertAnchor="page" w:horzAnchor="page" w:tblpX="2301" w:tblpY="2521"/>
        <w:tblW w:w="11355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685"/>
        <w:gridCol w:w="2340"/>
        <w:gridCol w:w="2280"/>
        <w:gridCol w:w="2145"/>
      </w:tblGrid>
      <w:tr w:rsidR="00EF7A37" w14:paraId="5DDF361F" w14:textId="77777777" w:rsidTr="00EF7A37">
        <w:trPr>
          <w:trHeight w:val="600"/>
        </w:trPr>
        <w:tc>
          <w:tcPr>
            <w:tcW w:w="190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F6B9E9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 Science</w:t>
            </w:r>
          </w:p>
        </w:tc>
        <w:tc>
          <w:tcPr>
            <w:tcW w:w="26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46E64D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shd w:val="clear" w:color="auto" w:fill="FFF2CC"/>
              </w:rPr>
              <w:t>Marine Biology</w:t>
            </w:r>
          </w:p>
        </w:tc>
        <w:tc>
          <w:tcPr>
            <w:tcW w:w="23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FDFCD3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shd w:val="clear" w:color="auto" w:fill="FFF2CC"/>
              </w:rPr>
              <w:t>Biological Oceanography</w:t>
            </w:r>
          </w:p>
        </w:tc>
        <w:tc>
          <w:tcPr>
            <w:tcW w:w="22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D91761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plate tectonics</w:t>
            </w:r>
          </w:p>
        </w:tc>
        <w:tc>
          <w:tcPr>
            <w:tcW w:w="21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B6286EF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or mechanical engineer</w:t>
            </w:r>
          </w:p>
        </w:tc>
      </w:tr>
      <w:tr w:rsidR="00EF7A37" w14:paraId="32A0C9A5" w14:textId="77777777" w:rsidTr="00EF7A37">
        <w:trPr>
          <w:trHeight w:val="620"/>
        </w:trPr>
        <w:tc>
          <w:tcPr>
            <w:tcW w:w="190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2C1F0C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shd w:val="clear" w:color="auto" w:fill="FFF2CC"/>
              </w:rPr>
              <w:t>Chemical Oceanography</w:t>
            </w:r>
          </w:p>
        </w:tc>
        <w:tc>
          <w:tcPr>
            <w:tcW w:w="26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AFFCC1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Ocean acoustics</w:t>
            </w:r>
          </w:p>
        </w:tc>
        <w:tc>
          <w:tcPr>
            <w:tcW w:w="23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805972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volcanic processes</w:t>
            </w:r>
          </w:p>
        </w:tc>
        <w:tc>
          <w:tcPr>
            <w:tcW w:w="22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F44262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 for animals in zoos/aquariums</w:t>
            </w:r>
          </w:p>
        </w:tc>
        <w:tc>
          <w:tcPr>
            <w:tcW w:w="21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A36684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Oceanography</w:t>
            </w:r>
          </w:p>
        </w:tc>
      </w:tr>
      <w:tr w:rsidR="00EF7A37" w14:paraId="120D8240" w14:textId="77777777" w:rsidTr="00EF7A37">
        <w:trPr>
          <w:trHeight w:val="620"/>
        </w:trPr>
        <w:tc>
          <w:tcPr>
            <w:tcW w:w="190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6483CD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devices for ocean exploration</w:t>
            </w:r>
          </w:p>
        </w:tc>
        <w:tc>
          <w:tcPr>
            <w:tcW w:w="26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212689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 weather patterns/climate</w:t>
            </w:r>
          </w:p>
        </w:tc>
        <w:tc>
          <w:tcPr>
            <w:tcW w:w="23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D05885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shd w:val="clear" w:color="auto" w:fill="FFF2CC"/>
              </w:rPr>
              <w:t>Physical oceanography</w:t>
            </w:r>
          </w:p>
        </w:tc>
        <w:tc>
          <w:tcPr>
            <w:tcW w:w="22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E0BECE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Inspects ships for contaminants</w:t>
            </w:r>
          </w:p>
        </w:tc>
        <w:tc>
          <w:tcPr>
            <w:tcW w:w="21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04D288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shd w:val="clear" w:color="auto" w:fill="FFF2CC"/>
              </w:rPr>
              <w:t>Geological Oceanography</w:t>
            </w:r>
          </w:p>
        </w:tc>
      </w:tr>
      <w:tr w:rsidR="00EF7A37" w14:paraId="1DE5355F" w14:textId="77777777" w:rsidTr="00EF7A37">
        <w:trPr>
          <w:trHeight w:val="620"/>
        </w:trPr>
        <w:tc>
          <w:tcPr>
            <w:tcW w:w="190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4A98BC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shd w:val="clear" w:color="auto" w:fill="FFF2CC"/>
              </w:rPr>
              <w:t>Marine Technology</w:t>
            </w:r>
          </w:p>
        </w:tc>
        <w:tc>
          <w:tcPr>
            <w:tcW w:w="26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D222B6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how the chemical composition of the ocean affects marine life</w:t>
            </w:r>
          </w:p>
        </w:tc>
        <w:tc>
          <w:tcPr>
            <w:tcW w:w="23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8A85B9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how organisms behave, where they live, and why</w:t>
            </w:r>
          </w:p>
        </w:tc>
        <w:tc>
          <w:tcPr>
            <w:tcW w:w="22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38C95E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how food energy cycles through an ecosystem</w:t>
            </w:r>
          </w:p>
        </w:tc>
        <w:tc>
          <w:tcPr>
            <w:tcW w:w="21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922012" w14:textId="77777777" w:rsidR="00EF7A37" w:rsidRDefault="00EF7A37" w:rsidP="00EF7A3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the role of plankton in the carbon cycle</w:t>
            </w:r>
          </w:p>
        </w:tc>
      </w:tr>
    </w:tbl>
    <w:p w14:paraId="78D5B110" w14:textId="77777777" w:rsidR="00EF7A37" w:rsidRDefault="00EF7A37" w:rsidP="00EF7A37"/>
    <w:sectPr w:rsidR="00EF7A37" w:rsidSect="00EF7A37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58B"/>
    <w:multiLevelType w:val="hybridMultilevel"/>
    <w:tmpl w:val="6400D9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75"/>
    <w:rsid w:val="000B2D50"/>
    <w:rsid w:val="008A4720"/>
    <w:rsid w:val="008D394A"/>
    <w:rsid w:val="00E03075"/>
    <w:rsid w:val="00EE26BF"/>
    <w:rsid w:val="00E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7B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37"/>
    <w:pPr>
      <w:ind w:left="720"/>
      <w:contextualSpacing/>
    </w:pPr>
  </w:style>
  <w:style w:type="paragraph" w:customStyle="1" w:styleId="normal0">
    <w:name w:val="normal"/>
    <w:rsid w:val="00EF7A37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37"/>
    <w:pPr>
      <w:ind w:left="720"/>
      <w:contextualSpacing/>
    </w:pPr>
  </w:style>
  <w:style w:type="paragraph" w:customStyle="1" w:styleId="normal0">
    <w:name w:val="normal"/>
    <w:rsid w:val="00EF7A37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Macintosh Word</Application>
  <DocSecurity>0</DocSecurity>
  <Lines>6</Lines>
  <Paragraphs>1</Paragraphs>
  <ScaleCrop>false</ScaleCrop>
  <Company>Hoover High School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5</cp:revision>
  <dcterms:created xsi:type="dcterms:W3CDTF">2019-09-09T16:04:00Z</dcterms:created>
  <dcterms:modified xsi:type="dcterms:W3CDTF">2019-09-09T16:12:00Z</dcterms:modified>
</cp:coreProperties>
</file>